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010F34" w:rsidRPr="00A9030C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 xml:space="preserve">Editorial: </w:t>
      </w:r>
      <w:r w:rsidR="001F3CFA" w:rsidRPr="001F3CFA">
        <w:rPr>
          <w:rFonts w:ascii="Arial" w:hAnsi="Arial" w:cs="Arial"/>
          <w:sz w:val="24"/>
          <w:szCs w:val="24"/>
        </w:rPr>
        <w:t>(Zlatá) prasátka ve virtuálním žitě</w:t>
      </w:r>
      <w:r w:rsidR="001F3CFA">
        <w:rPr>
          <w:rFonts w:ascii="Arial" w:hAnsi="Arial" w:cs="Arial"/>
          <w:sz w:val="24"/>
          <w:szCs w:val="24"/>
        </w:rPr>
        <w:t xml:space="preserve"> </w:t>
      </w:r>
      <w:r w:rsidRPr="00A9030C">
        <w:rPr>
          <w:rFonts w:ascii="Arial" w:hAnsi="Arial" w:cs="Arial"/>
          <w:sz w:val="24"/>
          <w:szCs w:val="24"/>
        </w:rPr>
        <w:t>3</w:t>
      </w:r>
    </w:p>
    <w:p w:rsidR="00CB77F8" w:rsidRDefault="00B24B36">
      <w:pPr>
        <w:rPr>
          <w:rFonts w:ascii="Arial" w:hAnsi="Arial" w:cs="Arial"/>
          <w:sz w:val="24"/>
          <w:szCs w:val="24"/>
        </w:rPr>
      </w:pPr>
      <w:r w:rsidRPr="00B24B36">
        <w:rPr>
          <w:rFonts w:ascii="Arial" w:hAnsi="Arial" w:cs="Arial"/>
          <w:sz w:val="24"/>
          <w:szCs w:val="24"/>
        </w:rPr>
        <w:t>Na VUT vyvíjejí nový typ autochladiče</w:t>
      </w:r>
      <w:r>
        <w:rPr>
          <w:rFonts w:ascii="Arial" w:hAnsi="Arial" w:cs="Arial"/>
          <w:sz w:val="24"/>
          <w:szCs w:val="24"/>
        </w:rPr>
        <w:t xml:space="preserve"> 5</w:t>
      </w:r>
    </w:p>
    <w:p w:rsidR="00493AF7" w:rsidRDefault="00B24B36" w:rsidP="00CB77F8">
      <w:pPr>
        <w:rPr>
          <w:rFonts w:ascii="Arial" w:hAnsi="Arial" w:cs="Arial"/>
          <w:sz w:val="24"/>
          <w:szCs w:val="24"/>
        </w:rPr>
      </w:pPr>
      <w:r w:rsidRPr="00B24B36">
        <w:rPr>
          <w:rFonts w:ascii="Arial" w:hAnsi="Arial" w:cs="Arial"/>
          <w:sz w:val="24"/>
          <w:szCs w:val="24"/>
        </w:rPr>
        <w:t>Inovace pro udržitelné zemědělství</w:t>
      </w:r>
      <w:r>
        <w:rPr>
          <w:rFonts w:ascii="Arial" w:hAnsi="Arial" w:cs="Arial"/>
          <w:sz w:val="24"/>
          <w:szCs w:val="24"/>
        </w:rPr>
        <w:t xml:space="preserve"> 6</w:t>
      </w:r>
    </w:p>
    <w:p w:rsidR="00587EC5" w:rsidRDefault="00B24B36" w:rsidP="00587EC5">
      <w:pPr>
        <w:rPr>
          <w:rFonts w:ascii="Arial" w:hAnsi="Arial" w:cs="Arial"/>
          <w:sz w:val="24"/>
          <w:szCs w:val="24"/>
        </w:rPr>
      </w:pPr>
      <w:r w:rsidRPr="00B24B36">
        <w:rPr>
          <w:rFonts w:ascii="Arial" w:hAnsi="Arial" w:cs="Arial"/>
          <w:sz w:val="24"/>
          <w:szCs w:val="24"/>
        </w:rPr>
        <w:t>Automatizace až pro 1200 kg</w:t>
      </w:r>
      <w:r>
        <w:rPr>
          <w:rFonts w:ascii="Arial" w:hAnsi="Arial" w:cs="Arial"/>
          <w:sz w:val="24"/>
          <w:szCs w:val="24"/>
        </w:rPr>
        <w:t xml:space="preserve"> 8</w:t>
      </w:r>
    </w:p>
    <w:p w:rsidR="00587EC5" w:rsidRDefault="00587EC5" w:rsidP="00587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Rozhovor </w:t>
      </w:r>
      <w:r w:rsidR="00B24B36">
        <w:rPr>
          <w:rFonts w:ascii="Arial" w:hAnsi="Arial" w:cs="Arial"/>
          <w:sz w:val="24"/>
          <w:szCs w:val="24"/>
        </w:rPr>
        <w:t>Dachser</w:t>
      </w:r>
      <w:r>
        <w:rPr>
          <w:rFonts w:ascii="Arial" w:hAnsi="Arial" w:cs="Arial"/>
          <w:sz w:val="24"/>
          <w:szCs w:val="24"/>
        </w:rPr>
        <w:t xml:space="preserve">: </w:t>
      </w:r>
      <w:r w:rsidR="00B24B36" w:rsidRPr="00B24B36">
        <w:rPr>
          <w:rFonts w:ascii="Arial" w:hAnsi="Arial" w:cs="Arial"/>
          <w:sz w:val="24"/>
          <w:szCs w:val="24"/>
        </w:rPr>
        <w:t xml:space="preserve">Ani v roce 2021 nebude logistika projížďka v klidných vodách </w:t>
      </w:r>
      <w:r>
        <w:rPr>
          <w:rFonts w:ascii="Arial" w:hAnsi="Arial" w:cs="Arial"/>
          <w:sz w:val="24"/>
          <w:szCs w:val="24"/>
        </w:rPr>
        <w:t>1</w:t>
      </w:r>
      <w:r w:rsidR="00B24B36">
        <w:rPr>
          <w:rFonts w:ascii="Arial" w:hAnsi="Arial" w:cs="Arial"/>
          <w:sz w:val="24"/>
          <w:szCs w:val="24"/>
        </w:rPr>
        <w:t>0</w:t>
      </w:r>
    </w:p>
    <w:p w:rsidR="007C0235" w:rsidRPr="007C0235" w:rsidRDefault="007C0235" w:rsidP="00FC3203">
      <w:pPr>
        <w:rPr>
          <w:rFonts w:ascii="Arial" w:hAnsi="Arial" w:cs="Arial"/>
          <w:sz w:val="24"/>
          <w:szCs w:val="24"/>
        </w:rPr>
      </w:pPr>
    </w:p>
    <w:p w:rsidR="00F92BDA" w:rsidRDefault="00AD0971" w:rsidP="00FC3203">
      <w:pPr>
        <w:rPr>
          <w:rFonts w:ascii="Arial" w:hAnsi="Arial" w:cs="Arial"/>
          <w:b/>
          <w:color w:val="FF0000"/>
          <w:sz w:val="24"/>
          <w:szCs w:val="24"/>
        </w:rPr>
      </w:pPr>
      <w:r w:rsidRPr="00AD0971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B24B36">
        <w:rPr>
          <w:rFonts w:ascii="Arial" w:hAnsi="Arial" w:cs="Arial"/>
          <w:b/>
          <w:color w:val="FF0000"/>
          <w:sz w:val="24"/>
          <w:szCs w:val="24"/>
        </w:rPr>
        <w:t>Logistika ve výrobě</w:t>
      </w:r>
      <w:r w:rsidR="00FD29BA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="00B24B36">
        <w:rPr>
          <w:rFonts w:ascii="Arial" w:hAnsi="Arial" w:cs="Arial"/>
          <w:b/>
          <w:color w:val="FF0000"/>
          <w:sz w:val="24"/>
          <w:szCs w:val="24"/>
        </w:rPr>
        <w:t>2</w:t>
      </w:r>
      <w:r w:rsidR="00FC3203" w:rsidRPr="00AD0971">
        <w:rPr>
          <w:rFonts w:ascii="Arial" w:hAnsi="Arial" w:cs="Arial"/>
          <w:b/>
          <w:color w:val="FF0000"/>
          <w:sz w:val="24"/>
          <w:szCs w:val="24"/>
        </w:rPr>
        <w:t>‒</w:t>
      </w:r>
      <w:r w:rsidR="00B24B36">
        <w:rPr>
          <w:rFonts w:ascii="Arial" w:hAnsi="Arial" w:cs="Arial"/>
          <w:b/>
          <w:color w:val="FF0000"/>
          <w:sz w:val="24"/>
          <w:szCs w:val="24"/>
        </w:rPr>
        <w:t>22</w:t>
      </w:r>
    </w:p>
    <w:p w:rsidR="00A872C9" w:rsidRPr="00A872C9" w:rsidRDefault="00A872C9" w:rsidP="00FC3203">
      <w:pPr>
        <w:rPr>
          <w:rFonts w:ascii="Arial" w:hAnsi="Arial" w:cs="Arial"/>
          <w:color w:val="FF0000"/>
          <w:sz w:val="24"/>
          <w:szCs w:val="24"/>
        </w:rPr>
      </w:pPr>
      <w:r w:rsidRPr="00A872C9">
        <w:rPr>
          <w:rFonts w:ascii="Arial" w:hAnsi="Arial" w:cs="Arial"/>
          <w:color w:val="FF0000"/>
          <w:sz w:val="24"/>
          <w:szCs w:val="24"/>
        </w:rPr>
        <w:t>Svět v pohybu – a omezeních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872C9">
        <w:rPr>
          <w:rFonts w:ascii="Arial" w:hAnsi="Arial" w:cs="Arial"/>
          <w:color w:val="FF0000"/>
          <w:sz w:val="24"/>
          <w:szCs w:val="24"/>
        </w:rPr>
        <w:t>12</w:t>
      </w:r>
    </w:p>
    <w:p w:rsidR="00B24B36" w:rsidRDefault="00B24B36" w:rsidP="00493AF7">
      <w:pPr>
        <w:rPr>
          <w:rFonts w:ascii="Arial" w:hAnsi="Arial" w:cs="Arial"/>
          <w:color w:val="FF0000"/>
          <w:sz w:val="24"/>
          <w:szCs w:val="24"/>
        </w:rPr>
      </w:pPr>
      <w:r w:rsidRPr="00B24B36">
        <w:rPr>
          <w:rFonts w:ascii="Arial" w:hAnsi="Arial" w:cs="Arial"/>
          <w:color w:val="FF0000"/>
          <w:sz w:val="24"/>
          <w:szCs w:val="24"/>
        </w:rPr>
        <w:t xml:space="preserve">Jaké jsou hlavní trendy v moderní logistice? </w:t>
      </w:r>
      <w:r>
        <w:rPr>
          <w:rFonts w:ascii="Arial" w:hAnsi="Arial" w:cs="Arial"/>
          <w:color w:val="FF0000"/>
          <w:sz w:val="24"/>
          <w:szCs w:val="24"/>
        </w:rPr>
        <w:t>14</w:t>
      </w:r>
    </w:p>
    <w:p w:rsidR="00AC077C" w:rsidRDefault="00B24B36" w:rsidP="00493AF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</w:t>
      </w:r>
      <w:r w:rsidR="001F2AAB">
        <w:rPr>
          <w:rFonts w:ascii="Arial" w:hAnsi="Arial" w:cs="Arial"/>
          <w:color w:val="FF0000"/>
          <w:sz w:val="24"/>
          <w:szCs w:val="24"/>
        </w:rPr>
        <w:t xml:space="preserve">TILL: </w:t>
      </w:r>
      <w:r w:rsidR="001F2AAB" w:rsidRPr="001F2AAB">
        <w:rPr>
          <w:rFonts w:ascii="Arial" w:hAnsi="Arial" w:cs="Arial"/>
          <w:color w:val="FF0000"/>
          <w:sz w:val="24"/>
          <w:szCs w:val="24"/>
        </w:rPr>
        <w:t>Vše kromě výfukových plynů</w:t>
      </w:r>
      <w:r w:rsidR="00587EC5" w:rsidRPr="00587EC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16</w:t>
      </w:r>
    </w:p>
    <w:p w:rsidR="00E311C7" w:rsidRDefault="00B24B36" w:rsidP="00493AF7">
      <w:pPr>
        <w:rPr>
          <w:rFonts w:ascii="Arial" w:hAnsi="Arial" w:cs="Arial"/>
          <w:color w:val="FF0000"/>
          <w:sz w:val="24"/>
          <w:szCs w:val="24"/>
        </w:rPr>
      </w:pPr>
      <w:r w:rsidRPr="00B24B36">
        <w:rPr>
          <w:rFonts w:ascii="Arial" w:hAnsi="Arial" w:cs="Arial"/>
          <w:color w:val="FF0000"/>
          <w:sz w:val="24"/>
          <w:szCs w:val="24"/>
        </w:rPr>
        <w:t>Detekční systémy pomáhají ve skladech</w:t>
      </w:r>
      <w:r w:rsidR="00587EC5" w:rsidRPr="00587EC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18</w:t>
      </w:r>
    </w:p>
    <w:p w:rsidR="00AC077C" w:rsidRDefault="00B24B36" w:rsidP="002964B2">
      <w:pPr>
        <w:rPr>
          <w:rFonts w:ascii="Arial" w:hAnsi="Arial" w:cs="Arial"/>
          <w:color w:val="FF0000"/>
          <w:sz w:val="24"/>
          <w:szCs w:val="24"/>
        </w:rPr>
      </w:pPr>
      <w:r w:rsidRPr="00B24B36">
        <w:rPr>
          <w:rFonts w:ascii="Arial" w:hAnsi="Arial" w:cs="Arial"/>
          <w:color w:val="FF0000"/>
          <w:sz w:val="24"/>
          <w:szCs w:val="24"/>
        </w:rPr>
        <w:t>Modulární AMR systém Max-N</w:t>
      </w:r>
      <w:r w:rsidR="00587EC5" w:rsidRPr="00587EC5">
        <w:rPr>
          <w:rFonts w:ascii="Arial" w:hAnsi="Arial" w:cs="Arial"/>
          <w:color w:val="FF0000"/>
          <w:sz w:val="24"/>
          <w:szCs w:val="24"/>
        </w:rPr>
        <w:t xml:space="preserve"> </w:t>
      </w:r>
      <w:r w:rsidR="00587EC5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0</w:t>
      </w:r>
    </w:p>
    <w:p w:rsidR="00F20738" w:rsidRDefault="00B24B36" w:rsidP="002964B2">
      <w:pPr>
        <w:rPr>
          <w:rFonts w:ascii="Arial" w:hAnsi="Arial" w:cs="Arial"/>
          <w:color w:val="FF0000"/>
          <w:sz w:val="24"/>
          <w:szCs w:val="24"/>
        </w:rPr>
      </w:pPr>
      <w:r w:rsidRPr="00B24B36">
        <w:rPr>
          <w:rFonts w:ascii="Arial" w:hAnsi="Arial" w:cs="Arial"/>
          <w:color w:val="FF0000"/>
          <w:sz w:val="24"/>
          <w:szCs w:val="24"/>
        </w:rPr>
        <w:t>Vozík, s kterým vjedete i do výtahu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3B5EC1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1</w:t>
      </w:r>
    </w:p>
    <w:p w:rsidR="007F629D" w:rsidRDefault="00B24B36" w:rsidP="00010F34">
      <w:pPr>
        <w:rPr>
          <w:rFonts w:ascii="Arial" w:hAnsi="Arial" w:cs="Arial"/>
          <w:color w:val="FF0000"/>
          <w:sz w:val="24"/>
          <w:szCs w:val="24"/>
        </w:rPr>
      </w:pPr>
      <w:r w:rsidRPr="00B24B36">
        <w:rPr>
          <w:rFonts w:ascii="Arial" w:hAnsi="Arial" w:cs="Arial"/>
          <w:color w:val="FF0000"/>
          <w:sz w:val="24"/>
          <w:szCs w:val="24"/>
        </w:rPr>
        <w:t>Unikátní logistika z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B24B36">
        <w:rPr>
          <w:rFonts w:ascii="Arial" w:hAnsi="Arial" w:cs="Arial"/>
          <w:color w:val="FF0000"/>
          <w:sz w:val="24"/>
          <w:szCs w:val="24"/>
        </w:rPr>
        <w:t>Liberce</w:t>
      </w:r>
      <w:r w:rsidR="00E20DD5">
        <w:rPr>
          <w:rFonts w:ascii="Arial" w:hAnsi="Arial" w:cs="Arial"/>
          <w:color w:val="FF0000"/>
          <w:sz w:val="24"/>
          <w:szCs w:val="24"/>
        </w:rPr>
        <w:t xml:space="preserve"> 2</w:t>
      </w:r>
      <w:r>
        <w:rPr>
          <w:rFonts w:ascii="Arial" w:hAnsi="Arial" w:cs="Arial"/>
          <w:color w:val="FF0000"/>
          <w:sz w:val="24"/>
          <w:szCs w:val="24"/>
        </w:rPr>
        <w:t>2</w:t>
      </w:r>
    </w:p>
    <w:p w:rsidR="00B24B36" w:rsidRDefault="00B24B36" w:rsidP="00010F34">
      <w:pPr>
        <w:rPr>
          <w:rFonts w:ascii="Arial" w:hAnsi="Arial" w:cs="Arial"/>
          <w:color w:val="FF0000"/>
          <w:sz w:val="24"/>
          <w:szCs w:val="24"/>
        </w:rPr>
      </w:pPr>
    </w:p>
    <w:p w:rsidR="00A872C9" w:rsidRPr="00A872C9" w:rsidRDefault="00A872C9" w:rsidP="00010F34">
      <w:pPr>
        <w:rPr>
          <w:rFonts w:ascii="Arial" w:hAnsi="Arial" w:cs="Arial"/>
          <w:b/>
          <w:color w:val="FF0000"/>
          <w:sz w:val="24"/>
          <w:szCs w:val="24"/>
        </w:rPr>
      </w:pPr>
      <w:r w:rsidRPr="00A872C9">
        <w:rPr>
          <w:rFonts w:ascii="Arial" w:hAnsi="Arial" w:cs="Arial"/>
          <w:b/>
          <w:color w:val="FF0000"/>
          <w:sz w:val="24"/>
          <w:szCs w:val="24"/>
        </w:rPr>
        <w:t>Téma2: Elektromobilita, dobíjecí systémy a energetika 23‒41</w:t>
      </w:r>
    </w:p>
    <w:p w:rsidR="00E20DD5" w:rsidRDefault="00A872C9" w:rsidP="00010F34">
      <w:pPr>
        <w:rPr>
          <w:rFonts w:ascii="Arial" w:hAnsi="Arial" w:cs="Arial"/>
          <w:color w:val="FF0000"/>
          <w:sz w:val="24"/>
          <w:szCs w:val="24"/>
        </w:rPr>
      </w:pPr>
      <w:r w:rsidRPr="00A872C9">
        <w:rPr>
          <w:rFonts w:ascii="Arial" w:hAnsi="Arial" w:cs="Arial"/>
          <w:color w:val="FF0000"/>
          <w:sz w:val="24"/>
          <w:szCs w:val="24"/>
        </w:rPr>
        <w:t>… a plnou baterii, prosím!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20DD5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3</w:t>
      </w:r>
    </w:p>
    <w:p w:rsidR="00535A94" w:rsidRDefault="00A872C9" w:rsidP="00010F34">
      <w:pPr>
        <w:rPr>
          <w:rFonts w:ascii="Arial" w:hAnsi="Arial" w:cs="Arial"/>
          <w:color w:val="FF0000"/>
          <w:sz w:val="24"/>
          <w:szCs w:val="24"/>
        </w:rPr>
      </w:pPr>
      <w:r w:rsidRPr="00A872C9">
        <w:rPr>
          <w:rFonts w:ascii="Arial" w:hAnsi="Arial" w:cs="Arial"/>
          <w:color w:val="FF0000"/>
          <w:sz w:val="24"/>
          <w:szCs w:val="24"/>
        </w:rPr>
        <w:t>Rok 2020 znamená přelom v dopravě a šanci pro Evropu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535A94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4</w:t>
      </w:r>
    </w:p>
    <w:p w:rsidR="00535A94" w:rsidRDefault="00A872C9" w:rsidP="00A872C9">
      <w:pPr>
        <w:rPr>
          <w:rFonts w:ascii="Arial" w:hAnsi="Arial" w:cs="Arial"/>
          <w:color w:val="FF0000"/>
          <w:sz w:val="24"/>
          <w:szCs w:val="24"/>
        </w:rPr>
      </w:pPr>
      <w:r w:rsidRPr="00A872C9">
        <w:rPr>
          <w:rFonts w:ascii="Arial" w:hAnsi="Arial" w:cs="Arial"/>
          <w:color w:val="FF0000"/>
          <w:sz w:val="24"/>
          <w:szCs w:val="24"/>
        </w:rPr>
        <w:t>Č</w:t>
      </w:r>
      <w:r>
        <w:rPr>
          <w:rFonts w:ascii="Arial" w:hAnsi="Arial" w:cs="Arial"/>
          <w:color w:val="FF0000"/>
          <w:sz w:val="24"/>
          <w:szCs w:val="24"/>
        </w:rPr>
        <w:t>eské nabíječky DEL dávají elektromobilitě smysl 26</w:t>
      </w:r>
    </w:p>
    <w:p w:rsidR="00AD0971" w:rsidRDefault="001F3CFA" w:rsidP="00010F34">
      <w:pPr>
        <w:rPr>
          <w:rFonts w:ascii="Arial" w:hAnsi="Arial" w:cs="Arial"/>
          <w:color w:val="FF0000"/>
          <w:sz w:val="24"/>
          <w:szCs w:val="24"/>
        </w:rPr>
      </w:pPr>
      <w:r w:rsidRPr="001F3CFA">
        <w:rPr>
          <w:rFonts w:ascii="Arial" w:hAnsi="Arial" w:cs="Arial"/>
          <w:color w:val="FF0000"/>
          <w:sz w:val="24"/>
          <w:szCs w:val="24"/>
        </w:rPr>
        <w:t>Nabíjecí infrastruktura na dnes i pro zítřek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A872C9">
        <w:rPr>
          <w:rFonts w:ascii="Arial" w:hAnsi="Arial" w:cs="Arial"/>
          <w:color w:val="FF0000"/>
          <w:sz w:val="24"/>
          <w:szCs w:val="24"/>
        </w:rPr>
        <w:t>28</w:t>
      </w:r>
    </w:p>
    <w:p w:rsidR="00A872C9" w:rsidRDefault="001F3CFA" w:rsidP="002964B2">
      <w:pPr>
        <w:rPr>
          <w:rFonts w:ascii="Arial" w:hAnsi="Arial" w:cs="Arial"/>
          <w:color w:val="FF0000"/>
          <w:sz w:val="24"/>
          <w:szCs w:val="24"/>
        </w:rPr>
      </w:pPr>
      <w:r w:rsidRPr="001F3CFA">
        <w:rPr>
          <w:rFonts w:ascii="Arial" w:hAnsi="Arial" w:cs="Arial"/>
          <w:color w:val="FF0000"/>
          <w:sz w:val="24"/>
          <w:szCs w:val="24"/>
        </w:rPr>
        <w:t>V evropské elektromobilitě jsou dramatické rozdíly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A872C9">
        <w:rPr>
          <w:rFonts w:ascii="Arial" w:hAnsi="Arial" w:cs="Arial"/>
          <w:color w:val="FF0000"/>
          <w:sz w:val="24"/>
          <w:szCs w:val="24"/>
        </w:rPr>
        <w:t>30</w:t>
      </w:r>
    </w:p>
    <w:p w:rsidR="001F3CFA" w:rsidRDefault="001F3CFA" w:rsidP="002964B2">
      <w:pPr>
        <w:rPr>
          <w:rFonts w:ascii="Arial" w:hAnsi="Arial" w:cs="Arial"/>
          <w:color w:val="FF0000"/>
          <w:sz w:val="24"/>
          <w:szCs w:val="24"/>
        </w:rPr>
      </w:pPr>
      <w:r w:rsidRPr="001F3CFA">
        <w:rPr>
          <w:rFonts w:ascii="Arial" w:hAnsi="Arial" w:cs="Arial"/>
          <w:color w:val="FF0000"/>
          <w:sz w:val="24"/>
          <w:szCs w:val="24"/>
        </w:rPr>
        <w:t>Auto nabité za pár minut</w:t>
      </w:r>
      <w:r>
        <w:rPr>
          <w:rFonts w:ascii="Arial" w:hAnsi="Arial" w:cs="Arial"/>
          <w:color w:val="FF0000"/>
          <w:sz w:val="24"/>
          <w:szCs w:val="24"/>
        </w:rPr>
        <w:t xml:space="preserve"> 31</w:t>
      </w:r>
    </w:p>
    <w:p w:rsidR="00290003" w:rsidRDefault="00A872C9" w:rsidP="002964B2">
      <w:pPr>
        <w:rPr>
          <w:rFonts w:ascii="Arial" w:hAnsi="Arial" w:cs="Arial"/>
          <w:color w:val="FF0000"/>
          <w:sz w:val="24"/>
          <w:szCs w:val="24"/>
        </w:rPr>
      </w:pPr>
      <w:r w:rsidRPr="00A872C9">
        <w:rPr>
          <w:rFonts w:ascii="Arial" w:hAnsi="Arial" w:cs="Arial"/>
          <w:color w:val="FF0000"/>
          <w:sz w:val="24"/>
          <w:szCs w:val="24"/>
        </w:rPr>
        <w:t>Očekávané změny ve zpracování bioplynu</w:t>
      </w:r>
      <w:r w:rsidR="00E20DD5">
        <w:rPr>
          <w:rFonts w:ascii="Arial" w:hAnsi="Arial" w:cs="Arial"/>
          <w:color w:val="FF0000"/>
          <w:sz w:val="24"/>
          <w:szCs w:val="24"/>
        </w:rPr>
        <w:t xml:space="preserve"> </w:t>
      </w:r>
      <w:r w:rsidR="00535A94">
        <w:rPr>
          <w:rFonts w:ascii="Arial" w:hAnsi="Arial" w:cs="Arial"/>
          <w:color w:val="FF0000"/>
          <w:sz w:val="24"/>
          <w:szCs w:val="24"/>
        </w:rPr>
        <w:t>32</w:t>
      </w:r>
    </w:p>
    <w:p w:rsidR="00535A94" w:rsidRDefault="00D22CC8" w:rsidP="002964B2">
      <w:pPr>
        <w:rPr>
          <w:rFonts w:ascii="Arial" w:hAnsi="Arial" w:cs="Arial"/>
          <w:color w:val="FF0000"/>
          <w:sz w:val="24"/>
          <w:szCs w:val="24"/>
        </w:rPr>
      </w:pPr>
      <w:r w:rsidRPr="00D22CC8">
        <w:rPr>
          <w:rFonts w:ascii="Arial" w:hAnsi="Arial" w:cs="Arial"/>
          <w:color w:val="FF0000"/>
          <w:sz w:val="24"/>
          <w:szCs w:val="24"/>
        </w:rPr>
        <w:t>Energetika zítřka klepe na dveře, změna může nastat rychle</w:t>
      </w:r>
      <w:r w:rsidR="00535A94">
        <w:rPr>
          <w:rFonts w:ascii="Arial" w:hAnsi="Arial" w:cs="Arial"/>
          <w:color w:val="FF0000"/>
          <w:sz w:val="24"/>
          <w:szCs w:val="24"/>
        </w:rPr>
        <w:t xml:space="preserve"> 3</w:t>
      </w:r>
      <w:r w:rsidR="00A872C9">
        <w:rPr>
          <w:rFonts w:ascii="Arial" w:hAnsi="Arial" w:cs="Arial"/>
          <w:color w:val="FF0000"/>
          <w:sz w:val="24"/>
          <w:szCs w:val="24"/>
        </w:rPr>
        <w:t>4</w:t>
      </w:r>
    </w:p>
    <w:p w:rsidR="007F629D" w:rsidRDefault="00D22CC8" w:rsidP="002964B2">
      <w:pPr>
        <w:rPr>
          <w:rFonts w:ascii="Arial" w:hAnsi="Arial" w:cs="Arial"/>
          <w:color w:val="FF0000"/>
          <w:sz w:val="24"/>
          <w:szCs w:val="24"/>
        </w:rPr>
      </w:pPr>
      <w:r w:rsidRPr="00D22CC8">
        <w:rPr>
          <w:rFonts w:ascii="Arial" w:hAnsi="Arial" w:cs="Arial"/>
          <w:color w:val="FF0000"/>
          <w:sz w:val="24"/>
          <w:szCs w:val="24"/>
        </w:rPr>
        <w:t>Sušenková baterie z líhně Tesly</w:t>
      </w:r>
      <w:r w:rsidR="00E20DD5">
        <w:rPr>
          <w:rFonts w:ascii="Arial" w:hAnsi="Arial" w:cs="Arial"/>
          <w:color w:val="FF0000"/>
          <w:sz w:val="24"/>
          <w:szCs w:val="24"/>
        </w:rPr>
        <w:t xml:space="preserve"> </w:t>
      </w:r>
      <w:r w:rsidR="00535A94">
        <w:rPr>
          <w:rFonts w:ascii="Arial" w:hAnsi="Arial" w:cs="Arial"/>
          <w:color w:val="FF0000"/>
          <w:sz w:val="24"/>
          <w:szCs w:val="24"/>
        </w:rPr>
        <w:t>3</w:t>
      </w:r>
      <w:r>
        <w:rPr>
          <w:rFonts w:ascii="Arial" w:hAnsi="Arial" w:cs="Arial"/>
          <w:color w:val="FF0000"/>
          <w:sz w:val="24"/>
          <w:szCs w:val="24"/>
        </w:rPr>
        <w:t>6</w:t>
      </w:r>
    </w:p>
    <w:p w:rsidR="00D22CC8" w:rsidRDefault="00D22CC8" w:rsidP="002964B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Atom opět na pořadu dne 37</w:t>
      </w:r>
    </w:p>
    <w:p w:rsidR="00D22CC8" w:rsidRDefault="00D22CC8" w:rsidP="002964B2">
      <w:pPr>
        <w:rPr>
          <w:rFonts w:ascii="Arial" w:hAnsi="Arial" w:cs="Arial"/>
          <w:color w:val="FF0000"/>
          <w:sz w:val="24"/>
          <w:szCs w:val="24"/>
        </w:rPr>
      </w:pPr>
      <w:r w:rsidRPr="00D22CC8">
        <w:rPr>
          <w:rFonts w:ascii="Arial" w:hAnsi="Arial" w:cs="Arial"/>
          <w:color w:val="FF0000"/>
          <w:sz w:val="24"/>
          <w:szCs w:val="24"/>
        </w:rPr>
        <w:t>Jak šel čas s projektem Paks II</w:t>
      </w:r>
      <w:r>
        <w:rPr>
          <w:rFonts w:ascii="Arial" w:hAnsi="Arial" w:cs="Arial"/>
          <w:color w:val="FF0000"/>
          <w:sz w:val="24"/>
          <w:szCs w:val="24"/>
        </w:rPr>
        <w:t xml:space="preserve"> 38</w:t>
      </w:r>
    </w:p>
    <w:p w:rsidR="00D22CC8" w:rsidRDefault="00D22CC8" w:rsidP="002964B2">
      <w:pPr>
        <w:rPr>
          <w:rFonts w:ascii="Arial" w:hAnsi="Arial" w:cs="Arial"/>
          <w:color w:val="FF0000"/>
          <w:sz w:val="24"/>
          <w:szCs w:val="24"/>
        </w:rPr>
      </w:pPr>
      <w:r w:rsidRPr="00D22CC8">
        <w:rPr>
          <w:rFonts w:ascii="Arial" w:hAnsi="Arial" w:cs="Arial"/>
          <w:color w:val="FF0000"/>
          <w:sz w:val="24"/>
          <w:szCs w:val="24"/>
        </w:rPr>
        <w:t>Megawattový souboj obřích větrníků</w:t>
      </w:r>
      <w:r>
        <w:rPr>
          <w:rFonts w:ascii="Arial" w:hAnsi="Arial" w:cs="Arial"/>
          <w:color w:val="FF0000"/>
          <w:sz w:val="24"/>
          <w:szCs w:val="24"/>
        </w:rPr>
        <w:t xml:space="preserve"> 40 </w:t>
      </w:r>
    </w:p>
    <w:p w:rsidR="00D22CC8" w:rsidRDefault="00D22CC8" w:rsidP="002964B2">
      <w:pPr>
        <w:rPr>
          <w:rFonts w:ascii="Arial" w:hAnsi="Arial" w:cs="Arial"/>
          <w:color w:val="FF0000"/>
          <w:sz w:val="24"/>
          <w:szCs w:val="24"/>
        </w:rPr>
      </w:pPr>
      <w:r w:rsidRPr="00D22CC8">
        <w:rPr>
          <w:rFonts w:ascii="Arial" w:hAnsi="Arial" w:cs="Arial"/>
          <w:color w:val="FF0000"/>
          <w:sz w:val="24"/>
          <w:szCs w:val="24"/>
        </w:rPr>
        <w:t>Větrníky, jak je neznáte</w:t>
      </w:r>
      <w:r>
        <w:rPr>
          <w:rFonts w:ascii="Arial" w:hAnsi="Arial" w:cs="Arial"/>
          <w:color w:val="FF0000"/>
          <w:sz w:val="24"/>
          <w:szCs w:val="24"/>
        </w:rPr>
        <w:t xml:space="preserve"> 41</w:t>
      </w:r>
    </w:p>
    <w:p w:rsidR="00E20DD5" w:rsidRDefault="00E20DD5" w:rsidP="002964B2">
      <w:pPr>
        <w:rPr>
          <w:rFonts w:ascii="Arial" w:hAnsi="Arial" w:cs="Arial"/>
          <w:color w:val="FF0000"/>
          <w:sz w:val="24"/>
          <w:szCs w:val="24"/>
        </w:rPr>
      </w:pPr>
    </w:p>
    <w:p w:rsidR="00E20DD5" w:rsidRDefault="00D22CC8" w:rsidP="002964B2">
      <w:pPr>
        <w:rPr>
          <w:rFonts w:ascii="Arial" w:hAnsi="Arial" w:cs="Arial"/>
          <w:sz w:val="24"/>
          <w:szCs w:val="24"/>
        </w:rPr>
      </w:pPr>
      <w:r w:rsidRPr="00D22CC8">
        <w:rPr>
          <w:rFonts w:ascii="Arial" w:hAnsi="Arial" w:cs="Arial"/>
          <w:sz w:val="24"/>
          <w:szCs w:val="24"/>
        </w:rPr>
        <w:t>Evropa staví superpočítač, jaký zde ještě nebyl</w:t>
      </w:r>
      <w:r w:rsidR="00B86F9D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2</w:t>
      </w:r>
    </w:p>
    <w:p w:rsidR="00B86F9D" w:rsidRDefault="00D22CC8" w:rsidP="002964B2">
      <w:pPr>
        <w:rPr>
          <w:rFonts w:ascii="Arial" w:hAnsi="Arial" w:cs="Arial"/>
          <w:sz w:val="24"/>
          <w:szCs w:val="24"/>
        </w:rPr>
      </w:pPr>
      <w:r w:rsidRPr="00D22CC8">
        <w:rPr>
          <w:rFonts w:ascii="Arial" w:hAnsi="Arial" w:cs="Arial"/>
          <w:sz w:val="24"/>
          <w:szCs w:val="24"/>
        </w:rPr>
        <w:t>Česká stopa v kosmu</w:t>
      </w:r>
      <w:r w:rsidR="00B86F9D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4</w:t>
      </w:r>
    </w:p>
    <w:p w:rsidR="00B86F9D" w:rsidRDefault="00D22CC8" w:rsidP="002964B2">
      <w:pPr>
        <w:rPr>
          <w:rFonts w:ascii="Arial" w:hAnsi="Arial" w:cs="Arial"/>
          <w:sz w:val="24"/>
          <w:szCs w:val="24"/>
        </w:rPr>
      </w:pPr>
      <w:r w:rsidRPr="00D22CC8">
        <w:rPr>
          <w:rFonts w:ascii="Arial" w:hAnsi="Arial" w:cs="Arial"/>
          <w:sz w:val="24"/>
          <w:szCs w:val="24"/>
        </w:rPr>
        <w:t>Smelicopter „jde po pachu“</w:t>
      </w:r>
      <w:r w:rsidR="00B86F9D">
        <w:rPr>
          <w:rFonts w:ascii="Arial" w:hAnsi="Arial" w:cs="Arial"/>
          <w:sz w:val="24"/>
          <w:szCs w:val="24"/>
        </w:rPr>
        <w:t xml:space="preserve"> 46</w:t>
      </w:r>
    </w:p>
    <w:p w:rsidR="00B86F9D" w:rsidRDefault="00D22CC8" w:rsidP="002964B2">
      <w:pPr>
        <w:rPr>
          <w:rFonts w:ascii="Arial" w:hAnsi="Arial" w:cs="Arial"/>
          <w:sz w:val="24"/>
          <w:szCs w:val="24"/>
        </w:rPr>
      </w:pPr>
      <w:r w:rsidRPr="00D22CC8">
        <w:rPr>
          <w:rFonts w:ascii="Arial" w:hAnsi="Arial" w:cs="Arial"/>
          <w:sz w:val="24"/>
          <w:szCs w:val="24"/>
        </w:rPr>
        <w:t>Smartphony zničily odvětví fotoaparátů</w:t>
      </w:r>
      <w:r>
        <w:rPr>
          <w:rFonts w:ascii="Arial" w:hAnsi="Arial" w:cs="Arial"/>
          <w:sz w:val="24"/>
          <w:szCs w:val="24"/>
        </w:rPr>
        <w:t xml:space="preserve"> </w:t>
      </w:r>
      <w:r w:rsidR="00B86F9D">
        <w:rPr>
          <w:rFonts w:ascii="Arial" w:hAnsi="Arial" w:cs="Arial"/>
          <w:sz w:val="24"/>
          <w:szCs w:val="24"/>
        </w:rPr>
        <w:t>47</w:t>
      </w:r>
    </w:p>
    <w:p w:rsidR="00B86F9D" w:rsidRDefault="00C1180B" w:rsidP="002964B2">
      <w:pPr>
        <w:rPr>
          <w:rFonts w:ascii="Arial" w:hAnsi="Arial" w:cs="Arial"/>
          <w:sz w:val="24"/>
          <w:szCs w:val="24"/>
        </w:rPr>
      </w:pPr>
      <w:r w:rsidRPr="00C1180B">
        <w:rPr>
          <w:rFonts w:ascii="Arial" w:hAnsi="Arial" w:cs="Arial"/>
          <w:sz w:val="24"/>
          <w:szCs w:val="24"/>
        </w:rPr>
        <w:t>Elektromobil bez nabíjení</w:t>
      </w:r>
      <w:r>
        <w:rPr>
          <w:rFonts w:ascii="Arial" w:hAnsi="Arial" w:cs="Arial"/>
          <w:sz w:val="24"/>
          <w:szCs w:val="24"/>
        </w:rPr>
        <w:t xml:space="preserve"> </w:t>
      </w:r>
      <w:r w:rsidR="00B86F9D">
        <w:rPr>
          <w:rFonts w:ascii="Arial" w:hAnsi="Arial" w:cs="Arial"/>
          <w:sz w:val="24"/>
          <w:szCs w:val="24"/>
        </w:rPr>
        <w:t>48</w:t>
      </w:r>
    </w:p>
    <w:p w:rsidR="00B86F9D" w:rsidRDefault="00C1180B" w:rsidP="0029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Vyhlášení soutěže se značkou Peugeot </w:t>
      </w:r>
      <w:bookmarkStart w:id="0" w:name="_GoBack"/>
      <w:bookmarkEnd w:id="0"/>
      <w:r w:rsidR="00B86F9D">
        <w:rPr>
          <w:rFonts w:ascii="Arial" w:hAnsi="Arial" w:cs="Arial"/>
          <w:sz w:val="24"/>
          <w:szCs w:val="24"/>
        </w:rPr>
        <w:t>49</w:t>
      </w:r>
    </w:p>
    <w:p w:rsidR="00B86F9D" w:rsidRDefault="00C1180B" w:rsidP="00296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Test: </w:t>
      </w:r>
      <w:r w:rsidR="00B86F9D">
        <w:rPr>
          <w:rFonts w:ascii="Arial" w:hAnsi="Arial" w:cs="Arial"/>
          <w:sz w:val="24"/>
          <w:szCs w:val="24"/>
        </w:rPr>
        <w:t>50</w:t>
      </w:r>
    </w:p>
    <w:p w:rsidR="00535A94" w:rsidRDefault="00384189" w:rsidP="00384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Test: </w:t>
      </w:r>
      <w:r w:rsidRPr="00384189">
        <w:rPr>
          <w:rFonts w:ascii="Arial" w:hAnsi="Arial" w:cs="Arial"/>
          <w:sz w:val="24"/>
          <w:szCs w:val="24"/>
        </w:rPr>
        <w:t>Forester e-Boxer</w:t>
      </w:r>
      <w:r>
        <w:rPr>
          <w:rFonts w:ascii="Arial" w:hAnsi="Arial" w:cs="Arial"/>
          <w:sz w:val="24"/>
          <w:szCs w:val="24"/>
        </w:rPr>
        <w:t xml:space="preserve"> – v</w:t>
      </w:r>
      <w:r w:rsidRPr="00384189">
        <w:rPr>
          <w:rFonts w:ascii="Arial" w:hAnsi="Arial" w:cs="Arial"/>
          <w:sz w:val="24"/>
          <w:szCs w:val="24"/>
        </w:rPr>
        <w:t>ětší, úspornější, bezpečnější</w:t>
      </w:r>
      <w:r>
        <w:rPr>
          <w:rFonts w:ascii="Arial" w:hAnsi="Arial" w:cs="Arial"/>
          <w:sz w:val="24"/>
          <w:szCs w:val="24"/>
        </w:rPr>
        <w:t xml:space="preserve"> </w:t>
      </w:r>
      <w:r w:rsidR="00535A94">
        <w:rPr>
          <w:rFonts w:ascii="Arial" w:hAnsi="Arial" w:cs="Arial"/>
          <w:sz w:val="24"/>
          <w:szCs w:val="24"/>
        </w:rPr>
        <w:t>51</w:t>
      </w:r>
    </w:p>
    <w:p w:rsidR="00402DA6" w:rsidRPr="00CE3DED" w:rsidRDefault="00DE043E" w:rsidP="002964B2">
      <w:pPr>
        <w:rPr>
          <w:rFonts w:ascii="Arial" w:hAnsi="Arial" w:cs="Arial"/>
          <w:sz w:val="24"/>
          <w:szCs w:val="24"/>
        </w:rPr>
      </w:pPr>
      <w:r w:rsidRPr="00DE043E">
        <w:rPr>
          <w:rFonts w:ascii="Arial" w:hAnsi="Arial" w:cs="Arial"/>
          <w:sz w:val="24"/>
          <w:szCs w:val="24"/>
        </w:rPr>
        <w:t>EK zahájila odvětvové šetření spotřebitelského IoT</w:t>
      </w:r>
      <w:r>
        <w:rPr>
          <w:rFonts w:ascii="Arial" w:hAnsi="Arial" w:cs="Arial"/>
          <w:sz w:val="24"/>
          <w:szCs w:val="24"/>
        </w:rPr>
        <w:t xml:space="preserve"> </w:t>
      </w:r>
      <w:r w:rsidR="00B86F9D">
        <w:rPr>
          <w:rFonts w:ascii="Arial" w:hAnsi="Arial" w:cs="Arial"/>
          <w:sz w:val="24"/>
          <w:szCs w:val="24"/>
        </w:rPr>
        <w:t>52</w:t>
      </w:r>
    </w:p>
    <w:p w:rsidR="00694DBF" w:rsidRDefault="008106B7" w:rsidP="00C61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Kaleidoskop </w:t>
      </w:r>
      <w:r w:rsidR="00B86F9D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Retro </w:t>
      </w:r>
      <w:r w:rsidR="00B86F9D">
        <w:rPr>
          <w:rFonts w:ascii="Arial" w:hAnsi="Arial" w:cs="Arial"/>
          <w:sz w:val="24"/>
          <w:szCs w:val="24"/>
        </w:rPr>
        <w:t>56</w:t>
      </w:r>
    </w:p>
    <w:p w:rsidR="008106B7" w:rsidRDefault="00DE043E" w:rsidP="00010F34">
      <w:pPr>
        <w:rPr>
          <w:rFonts w:ascii="Arial" w:hAnsi="Arial" w:cs="Arial"/>
          <w:sz w:val="24"/>
          <w:szCs w:val="24"/>
        </w:rPr>
      </w:pPr>
      <w:r w:rsidRPr="00DE043E">
        <w:rPr>
          <w:rFonts w:ascii="Arial" w:hAnsi="Arial" w:cs="Arial"/>
          <w:sz w:val="24"/>
          <w:szCs w:val="24"/>
        </w:rPr>
        <w:t>Fakt divnej rok…</w:t>
      </w:r>
      <w:r>
        <w:rPr>
          <w:rFonts w:ascii="Arial" w:hAnsi="Arial" w:cs="Arial"/>
          <w:sz w:val="24"/>
          <w:szCs w:val="24"/>
        </w:rPr>
        <w:t xml:space="preserve"> </w:t>
      </w:r>
      <w:r w:rsidR="00B86F9D">
        <w:rPr>
          <w:rFonts w:ascii="Arial" w:hAnsi="Arial" w:cs="Arial"/>
          <w:sz w:val="24"/>
          <w:szCs w:val="24"/>
        </w:rPr>
        <w:t>58</w:t>
      </w:r>
    </w:p>
    <w:sectPr w:rsidR="008106B7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10F34"/>
    <w:rsid w:val="0002720F"/>
    <w:rsid w:val="000644C8"/>
    <w:rsid w:val="000975EF"/>
    <w:rsid w:val="000A550C"/>
    <w:rsid w:val="000A5E42"/>
    <w:rsid w:val="000B2761"/>
    <w:rsid w:val="000D41C1"/>
    <w:rsid w:val="00161305"/>
    <w:rsid w:val="0019400B"/>
    <w:rsid w:val="00194165"/>
    <w:rsid w:val="00196740"/>
    <w:rsid w:val="001A66DB"/>
    <w:rsid w:val="001F2AAB"/>
    <w:rsid w:val="001F3CFA"/>
    <w:rsid w:val="002710CA"/>
    <w:rsid w:val="00271B68"/>
    <w:rsid w:val="00290003"/>
    <w:rsid w:val="002964B2"/>
    <w:rsid w:val="002B03C2"/>
    <w:rsid w:val="002C0911"/>
    <w:rsid w:val="002D32BD"/>
    <w:rsid w:val="002E17C7"/>
    <w:rsid w:val="002F6DE2"/>
    <w:rsid w:val="00302E74"/>
    <w:rsid w:val="00336A62"/>
    <w:rsid w:val="00337109"/>
    <w:rsid w:val="00353370"/>
    <w:rsid w:val="0035436F"/>
    <w:rsid w:val="00384189"/>
    <w:rsid w:val="003970C6"/>
    <w:rsid w:val="003B5EC1"/>
    <w:rsid w:val="003C2E0A"/>
    <w:rsid w:val="003C55BF"/>
    <w:rsid w:val="003D549B"/>
    <w:rsid w:val="003E0CF3"/>
    <w:rsid w:val="003F3A3C"/>
    <w:rsid w:val="003F3E27"/>
    <w:rsid w:val="00402DA6"/>
    <w:rsid w:val="00415228"/>
    <w:rsid w:val="00420962"/>
    <w:rsid w:val="0042502B"/>
    <w:rsid w:val="004403E9"/>
    <w:rsid w:val="004508BF"/>
    <w:rsid w:val="00463287"/>
    <w:rsid w:val="00474B30"/>
    <w:rsid w:val="00475EAF"/>
    <w:rsid w:val="00486F15"/>
    <w:rsid w:val="00493AF7"/>
    <w:rsid w:val="00496ECC"/>
    <w:rsid w:val="00497048"/>
    <w:rsid w:val="004A0EBB"/>
    <w:rsid w:val="004A6165"/>
    <w:rsid w:val="004B4EBF"/>
    <w:rsid w:val="004C34FC"/>
    <w:rsid w:val="004C46F0"/>
    <w:rsid w:val="00512E99"/>
    <w:rsid w:val="0051754D"/>
    <w:rsid w:val="00527FFE"/>
    <w:rsid w:val="00535A94"/>
    <w:rsid w:val="005428E8"/>
    <w:rsid w:val="00543E28"/>
    <w:rsid w:val="00544465"/>
    <w:rsid w:val="00565E62"/>
    <w:rsid w:val="0058096B"/>
    <w:rsid w:val="00587EC5"/>
    <w:rsid w:val="00594B25"/>
    <w:rsid w:val="005C1A38"/>
    <w:rsid w:val="006032F2"/>
    <w:rsid w:val="00623B20"/>
    <w:rsid w:val="00645417"/>
    <w:rsid w:val="006548AE"/>
    <w:rsid w:val="00665186"/>
    <w:rsid w:val="006841A3"/>
    <w:rsid w:val="00694DBF"/>
    <w:rsid w:val="006D65E6"/>
    <w:rsid w:val="006F5E60"/>
    <w:rsid w:val="007136CD"/>
    <w:rsid w:val="00722453"/>
    <w:rsid w:val="007260D6"/>
    <w:rsid w:val="00732468"/>
    <w:rsid w:val="007377A4"/>
    <w:rsid w:val="007419D4"/>
    <w:rsid w:val="0077223E"/>
    <w:rsid w:val="0079278D"/>
    <w:rsid w:val="007C0235"/>
    <w:rsid w:val="007D5432"/>
    <w:rsid w:val="007E3167"/>
    <w:rsid w:val="007F629D"/>
    <w:rsid w:val="0080543E"/>
    <w:rsid w:val="008106B7"/>
    <w:rsid w:val="008114C3"/>
    <w:rsid w:val="00812DAF"/>
    <w:rsid w:val="00814525"/>
    <w:rsid w:val="00827C53"/>
    <w:rsid w:val="008324DA"/>
    <w:rsid w:val="0083586B"/>
    <w:rsid w:val="00847CF7"/>
    <w:rsid w:val="0085232A"/>
    <w:rsid w:val="00853467"/>
    <w:rsid w:val="00854335"/>
    <w:rsid w:val="00864B15"/>
    <w:rsid w:val="00882430"/>
    <w:rsid w:val="008B23C4"/>
    <w:rsid w:val="008C1BD7"/>
    <w:rsid w:val="008F2193"/>
    <w:rsid w:val="00924FD8"/>
    <w:rsid w:val="009418DB"/>
    <w:rsid w:val="00952524"/>
    <w:rsid w:val="00977A2C"/>
    <w:rsid w:val="009A0C6A"/>
    <w:rsid w:val="009D0DF0"/>
    <w:rsid w:val="009D11A1"/>
    <w:rsid w:val="009E0B54"/>
    <w:rsid w:val="009F1124"/>
    <w:rsid w:val="00A01DD5"/>
    <w:rsid w:val="00A24433"/>
    <w:rsid w:val="00A35D5D"/>
    <w:rsid w:val="00A45A6C"/>
    <w:rsid w:val="00A71390"/>
    <w:rsid w:val="00A74C78"/>
    <w:rsid w:val="00A872C9"/>
    <w:rsid w:val="00A9030C"/>
    <w:rsid w:val="00A93514"/>
    <w:rsid w:val="00A974BE"/>
    <w:rsid w:val="00AB4F67"/>
    <w:rsid w:val="00AC077C"/>
    <w:rsid w:val="00AC2261"/>
    <w:rsid w:val="00AC4428"/>
    <w:rsid w:val="00AD0971"/>
    <w:rsid w:val="00AF4875"/>
    <w:rsid w:val="00B0479D"/>
    <w:rsid w:val="00B135C0"/>
    <w:rsid w:val="00B240CA"/>
    <w:rsid w:val="00B24B36"/>
    <w:rsid w:val="00B45DBD"/>
    <w:rsid w:val="00B66CC8"/>
    <w:rsid w:val="00B756CD"/>
    <w:rsid w:val="00B86F9D"/>
    <w:rsid w:val="00B93CF0"/>
    <w:rsid w:val="00BC3B17"/>
    <w:rsid w:val="00BF5306"/>
    <w:rsid w:val="00C067AC"/>
    <w:rsid w:val="00C1180B"/>
    <w:rsid w:val="00C2587B"/>
    <w:rsid w:val="00C3407A"/>
    <w:rsid w:val="00C61426"/>
    <w:rsid w:val="00C6275E"/>
    <w:rsid w:val="00C67B79"/>
    <w:rsid w:val="00C87931"/>
    <w:rsid w:val="00C906B0"/>
    <w:rsid w:val="00CA2D06"/>
    <w:rsid w:val="00CB12A7"/>
    <w:rsid w:val="00CB77F8"/>
    <w:rsid w:val="00CC791A"/>
    <w:rsid w:val="00CD4273"/>
    <w:rsid w:val="00CE1F18"/>
    <w:rsid w:val="00CE3DED"/>
    <w:rsid w:val="00D22CC8"/>
    <w:rsid w:val="00D4301C"/>
    <w:rsid w:val="00D43255"/>
    <w:rsid w:val="00D458CF"/>
    <w:rsid w:val="00D5467C"/>
    <w:rsid w:val="00D54E7C"/>
    <w:rsid w:val="00D65253"/>
    <w:rsid w:val="00D81D0F"/>
    <w:rsid w:val="00DD0B3E"/>
    <w:rsid w:val="00DD2FA5"/>
    <w:rsid w:val="00DD46FB"/>
    <w:rsid w:val="00DE043E"/>
    <w:rsid w:val="00DE1DB5"/>
    <w:rsid w:val="00DF1F5D"/>
    <w:rsid w:val="00DF5581"/>
    <w:rsid w:val="00E20DD5"/>
    <w:rsid w:val="00E2188A"/>
    <w:rsid w:val="00E311C7"/>
    <w:rsid w:val="00E403DC"/>
    <w:rsid w:val="00E62967"/>
    <w:rsid w:val="00E74B1F"/>
    <w:rsid w:val="00E94A14"/>
    <w:rsid w:val="00EA3F23"/>
    <w:rsid w:val="00EA53D7"/>
    <w:rsid w:val="00ED062E"/>
    <w:rsid w:val="00F20701"/>
    <w:rsid w:val="00F20738"/>
    <w:rsid w:val="00F52E1D"/>
    <w:rsid w:val="00F61478"/>
    <w:rsid w:val="00F61672"/>
    <w:rsid w:val="00F92BDA"/>
    <w:rsid w:val="00FC3203"/>
    <w:rsid w:val="00FD29BA"/>
    <w:rsid w:val="00FD4D38"/>
    <w:rsid w:val="00FD543A"/>
    <w:rsid w:val="00FD60A0"/>
    <w:rsid w:val="00FD7CAD"/>
    <w:rsid w:val="00FE4A42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1EC5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223</Words>
  <Characters>1293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</cp:lastModifiedBy>
  <cp:revision>125</cp:revision>
  <dcterms:created xsi:type="dcterms:W3CDTF">2019-01-16T21:19:00Z</dcterms:created>
  <dcterms:modified xsi:type="dcterms:W3CDTF">2020-12-21T15:27:00Z</dcterms:modified>
</cp:coreProperties>
</file>